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77777777"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240303" w:rsidRPr="00240303">
        <w:rPr>
          <w:rFonts w:ascii="Calibri" w:hAnsi="Calibri" w:cs="Calibri"/>
          <w:b/>
          <w:color w:val="000000"/>
        </w:rPr>
        <w:t>Re-Bid Alarm Door Installations</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48CF90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726235">
        <w:rPr>
          <w:rFonts w:ascii="Calibri" w:hAnsi="Calibri" w:cs="Calibri"/>
          <w:b/>
          <w:color w:val="000000"/>
        </w:rPr>
        <w:t>hursday</w:t>
      </w:r>
      <w:r w:rsidR="00E8057E">
        <w:rPr>
          <w:rFonts w:ascii="Calibri" w:hAnsi="Calibri" w:cs="Calibri"/>
          <w:b/>
          <w:color w:val="000000"/>
        </w:rPr>
        <w:t xml:space="preserve">, </w:t>
      </w:r>
      <w:r w:rsidR="00726235">
        <w:rPr>
          <w:rFonts w:ascii="Calibri" w:hAnsi="Calibri" w:cs="Calibri"/>
          <w:b/>
          <w:color w:val="000000"/>
        </w:rPr>
        <w:t>6</w:t>
      </w:r>
      <w:bookmarkStart w:id="1" w:name="_GoBack"/>
      <w:bookmarkEnd w:id="1"/>
      <w:r w:rsidR="00E8057E">
        <w:rPr>
          <w:rFonts w:ascii="Calibri" w:hAnsi="Calibri" w:cs="Calibri"/>
          <w:b/>
          <w:color w:val="000000"/>
        </w:rPr>
        <w:t xml:space="preserve">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4421BBC6" w:rsidR="00E8057E" w:rsidRDefault="00E8057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Site Survey Schedule: </w:t>
      </w:r>
    </w:p>
    <w:p w14:paraId="5D2D61A9" w14:textId="48657EFA"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Day &amp; Date: Friday, 31 January 2025</w:t>
      </w:r>
    </w:p>
    <w:p w14:paraId="78C509C5" w14:textId="208DB145"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3:30pm (onwards)</w:t>
      </w:r>
    </w:p>
    <w:p w14:paraId="76D6555E" w14:textId="452948F5" w:rsidR="00E8057E" w:rsidRDefault="00E8057E" w:rsidP="00E11BAE">
      <w:pPr>
        <w:autoSpaceDE w:val="0"/>
        <w:autoSpaceDN w:val="0"/>
        <w:adjustRightInd w:val="0"/>
        <w:rPr>
          <w:rFonts w:ascii="Calibri" w:hAnsi="Calibri" w:cs="Calibri"/>
          <w:color w:val="000000"/>
        </w:rPr>
      </w:pPr>
      <w:r>
        <w:rPr>
          <w:rFonts w:ascii="Calibri" w:hAnsi="Calibri" w:cs="Calibri"/>
          <w:color w:val="000000"/>
        </w:rPr>
        <w:t xml:space="preserve">Venue: The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5BE0C820" w14:textId="596A6DC2" w:rsidR="00E8057E" w:rsidRDefault="00E8057E" w:rsidP="00E11BAE">
      <w:pPr>
        <w:autoSpaceDE w:val="0"/>
        <w:autoSpaceDN w:val="0"/>
        <w:adjustRightInd w:val="0"/>
        <w:rPr>
          <w:rFonts w:ascii="Calibri" w:hAnsi="Calibri" w:cs="Calibri"/>
          <w:color w:val="000000"/>
        </w:rPr>
      </w:pPr>
    </w:p>
    <w:p w14:paraId="7FDFDF4A" w14:textId="55B8A96D" w:rsidR="00E8057E" w:rsidRDefault="00E8057E" w:rsidP="00E8057E">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Visitor Form (attached) and provide of visitor ID/KTP (photo/</w:t>
      </w:r>
      <w:r>
        <w:rPr>
          <w:color w:val="000000"/>
        </w:rPr>
        <w:t>scanned) not</w:t>
      </w:r>
      <w:r>
        <w:rPr>
          <w:b/>
          <w:bCs/>
          <w:color w:val="000000"/>
        </w:rPr>
        <w:t xml:space="preserve"> later than Thursday, </w:t>
      </w:r>
      <w:r>
        <w:rPr>
          <w:b/>
          <w:bCs/>
          <w:color w:val="000000"/>
        </w:rPr>
        <w:t>30</w:t>
      </w:r>
      <w:r>
        <w:rPr>
          <w:b/>
          <w:bCs/>
          <w:color w:val="000000"/>
        </w:rPr>
        <w:t xml:space="preserve"> November 2024 by </w:t>
      </w:r>
      <w:r>
        <w:rPr>
          <w:b/>
          <w:bCs/>
          <w:color w:val="000000"/>
        </w:rPr>
        <w:t>5:00pm</w:t>
      </w:r>
      <w:r>
        <w:rPr>
          <w:b/>
          <w:bCs/>
          <w:color w:val="000000"/>
        </w:rPr>
        <w:t xml:space="preserve">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D61B2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542</Words>
  <Characters>3094</Characters>
  <Application>Microsoft Office Word</Application>
  <DocSecurity>0</DocSecurity>
  <Lines>25</Lines>
  <Paragraphs>7</Paragraphs>
  <ScaleCrop>false</ScaleCrop>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31</cp:revision>
  <dcterms:created xsi:type="dcterms:W3CDTF">2024-03-25T21:25:00Z</dcterms:created>
  <dcterms:modified xsi:type="dcterms:W3CDTF">2025-01-28T01:27:00Z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